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29.10.2007 N 725-пП</w:t>
              <w:br/>
              <w:t xml:space="preserve">(ред. от 08.12.2025)</w:t>
              <w:br/>
              <w:t xml:space="preserve">"Об утверждении Перечня населенных пунктов Пензенской области, отнесенных к сельским территориям"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октября 2007 г. N 725-пП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НАСЕЛЕННЫХ ПУНКТОВ ПЕНЗЕНСКОЙ</w:t>
      </w:r>
    </w:p>
    <w:p>
      <w:pPr>
        <w:pStyle w:val="2"/>
        <w:jc w:val="center"/>
      </w:pPr>
      <w:r>
        <w:rPr>
          <w:sz w:val="24"/>
        </w:rPr>
        <w:t xml:space="preserve">ОБЛАСТИ, ОТНЕСЕННЫХ К СЕЛЬСКИМ ТЕРРИТОРИЯМ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06.07.2010 </w:t>
            </w:r>
            <w:hyperlink w:history="0" r:id="rId8" w:tooltip="Постановление Правительства Пензенской обл. от 06.07.2010 N 394-пП &quot;О внесении изменений в постановление Правительства Пензенской области от 29.10.2007 N 725-пП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394-пП</w:t>
              </w:r>
            </w:hyperlink>
            <w:r>
              <w:rPr>
                <w:sz w:val="24"/>
                <w:color w:val="392c69"/>
              </w:rPr>
              <w:t xml:space="preserve">, от 13.10.2011 </w:t>
            </w:r>
            <w:hyperlink w:history="0" r:id="rId9" w:tooltip="Постановление Правительства Пензенской обл. от 13.10.2011 N 715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ой местности, на территории которых преобладает деятельность, связанная с производством и переработкой сельскохозяйственной продук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715-пП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22.11.2013 </w:t>
            </w:r>
            <w:hyperlink w:history="0" r:id="rId10" w:tooltip="Постановление Правительства Пензенской обл. от 22.11.2013 N 862-пП &quot;О внесении изменений в постановление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862-пП</w:t>
              </w:r>
            </w:hyperlink>
            <w:r>
              <w:rPr>
                <w:sz w:val="24"/>
                <w:color w:val="392c69"/>
              </w:rPr>
              <w:t xml:space="preserve">, от 14.09.2015 </w:t>
            </w:r>
            <w:hyperlink w:history="0" r:id="rId11" w:tooltip="Постановление Правительства Пензенской обл. от 14.09.2015 N 515-пП &quot;О внесении изменений в постановление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515-пП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17.12.2015 </w:t>
            </w:r>
            <w:hyperlink w:history="0" r:id="rId12" w:tooltip="Постановление Правительства Пензенской обл. от 17.12.2015 N 716-пП &quot;О внесении изменений в Перечень населенных пунктов Пензенской области, отнесенных к сельской местности, на территории которых преобладает деятельность, связанная с производством и переработкой сельскохозяйственной продукции, утвержденный постановлением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716-пП</w:t>
              </w:r>
            </w:hyperlink>
            <w:r>
              <w:rPr>
                <w:sz w:val="24"/>
                <w:color w:val="392c69"/>
              </w:rPr>
              <w:t xml:space="preserve">, от 14.02.2018 </w:t>
            </w:r>
            <w:hyperlink w:history="0" r:id="rId13" w:tooltip="Постановление Правительства Пензенской обл. от 14.02.2018 N 77-пП &quot;О внесении изменений в постановление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77-пП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22.04.2019 </w:t>
            </w:r>
            <w:hyperlink w:history="0" r:id="rId14" w:tooltip="Постановление Правительства Пензенской обл. от 22.04.2019 N 236-пП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236-пП</w:t>
              </w:r>
            </w:hyperlink>
            <w:r>
              <w:rPr>
                <w:sz w:val="24"/>
                <w:color w:val="392c69"/>
              </w:rPr>
              <w:t xml:space="preserve">, от 22.08.2019 </w:t>
            </w:r>
            <w:hyperlink w:history="0" r:id="rId15" w:tooltip="Постановление Правительства Пензенской обл. от 22.08.2019 N 508-пП (ред. от 19.05.2021)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508-пП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02.03.2020 </w:t>
            </w:r>
            <w:hyperlink w:history="0" r:id="rId16" w:tooltip="Постановление Правительства Пензенской обл. от 02.03.2020 N 117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117-пП</w:t>
              </w:r>
            </w:hyperlink>
            <w:r>
              <w:rPr>
                <w:sz w:val="24"/>
                <w:color w:val="392c69"/>
              </w:rPr>
              <w:t xml:space="preserve">, от 20.03.2020 </w:t>
            </w:r>
            <w:hyperlink w:history="0" r:id="rId17" w:tooltip="Постановление Правительства Пензенской обл. от 20.03.2020 N 150-пП &quot;О внесении изменений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150-пП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18.02.2025 </w:t>
            </w:r>
            <w:hyperlink w:history="0" r:id="rId18" w:tooltip="Постановление Правительства Пензенской обл. от 18.02.2025 N 183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{КонсультантПлюс}">
              <w:r>
                <w:rPr>
                  <w:sz w:val="24"/>
                  <w:color w:val="0000ff"/>
                </w:rPr>
                <w:t xml:space="preserve">N 183-пП</w:t>
              </w:r>
            </w:hyperlink>
            <w:r>
              <w:rPr>
                <w:sz w:val="24"/>
                <w:color w:val="392c69"/>
              </w:rPr>
              <w:t xml:space="preserve">, от 24.06.2025 </w:t>
            </w:r>
            <w:hyperlink w:history="0" r:id="rId19" w:tooltip="Постановление Правительства Пензенской обл. от 24.06.2025 N 584-пП &quot;О внесении изменений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584-пП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08.12.2025 </w:t>
            </w:r>
            <w:hyperlink w:history="0" r:id="rId20" w:tooltip="Постановление Правительства Пензенской обл. от 08.12.2025 N 1046-пП &quot;О внесении изменения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1046-пП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государственной </w:t>
      </w:r>
      <w:hyperlink w:history="0" r:id="rId21" w:tooltip="Постановление Правительства РФ от 31.05.2019 N 696 (ред. от 17.10.2019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31.05.2019 N 696 (с последующими изменениями), </w:t>
      </w:r>
      <w:hyperlink w:history="0" r:id="rId22" w:tooltip="Постановление Правительства РФ от 14.07.2012 N 717 (ред. от 18.12.2019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 (с последующими изменениями), и </w:t>
      </w:r>
      <w:hyperlink w:history="0" r:id="rId23" w:tooltip="Постановление Правительства РФ от 14.07.2012 N 717 (ред. от 18.12.2019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 (с последующими изменениями), руководствуясь </w:t>
      </w:r>
      <w:hyperlink w:history="0" r:id="rId24" w:tooltip="Закон Пензенской обл. от 21.04.2023 N 4006-ЗПО (ред. от 22.11.2024) &quot;О Правительстве Пензенской области&quot; (принят ЗС Пензенской обл. 21.04.2023) (с изм. и доп., вступающими в силу с 05.02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Пензенской обл. от 02.03.2020 </w:t>
      </w:r>
      <w:hyperlink w:history="0" r:id="rId25" w:tooltip="Постановление Правительства Пензенской обл. от 02.03.2020 N 117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------------ Утратил силу или отменен {КонсультантПлюс}">
        <w:r>
          <w:rPr>
            <w:sz w:val="24"/>
            <w:color w:val="0000ff"/>
          </w:rPr>
          <w:t xml:space="preserve">N 117-пП</w:t>
        </w:r>
      </w:hyperlink>
      <w:r>
        <w:rPr>
          <w:sz w:val="24"/>
        </w:rPr>
        <w:t xml:space="preserve">, от 18.02.2025 </w:t>
      </w:r>
      <w:hyperlink w:history="0" r:id="rId26" w:tooltip="Постановление Правительства Пензенской обл. от 18.02.2025 N 183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{КонсультантПлюс}">
        <w:r>
          <w:rPr>
            <w:sz w:val="24"/>
            <w:color w:val="0000ff"/>
          </w:rPr>
          <w:t xml:space="preserve">N 183-пП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9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населенных пунктов Пензенской области, отнесенных к сельским территориям.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7" w:tooltip="Постановление Правительства Пензенской обл. от 02.03.2020 N 117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Пензенской обл. от 02.03.2020 N 117-пП)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настоящее Постановление в газете "Пензенские губернские ведомости".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агропромышленной политики и агропромышленного комплекса.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8" w:tooltip="Постановление Правительства Пензенской обл. от 13.10.2011 N 715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ой местности, на территории которых преобладает деятельность, связанная с производством и переработкой сельскохозяйственной продукци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Пензенской обл. от 13.10.2011 N 715-пП)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В.К.БОЧКАРЕВ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4"/>
        </w:rPr>
        <w:t xml:space="preserve">от 29 октября 2007 г. N 725-пП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НАСЕЛЕННЫХ ПУНКТОВ ПЕНЗЕНСКОЙ ОБЛАСТИ, ОТНЕСЕННЫХ К СЕЛЬСКИМ</w:t>
      </w:r>
    </w:p>
    <w:p>
      <w:pPr>
        <w:pStyle w:val="2"/>
        <w:jc w:val="center"/>
      </w:pPr>
      <w:r>
        <w:rPr>
          <w:sz w:val="24"/>
        </w:rPr>
        <w:t xml:space="preserve">ТЕРРИТОРИЯМ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9" w:tooltip="Постановление Правительства Пензенской обл. от 08.12.2025 N 1046-пП &quot;О внесении изменения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Пензенской обл. от 08.12.2025 N 1046-пП)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268"/>
        <w:gridCol w:w="2211"/>
        <w:gridCol w:w="2154"/>
        <w:gridCol w:w="1480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муниципального образования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поселения (при наличии)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населенного пункта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hyperlink w:history="0" r:id="rId30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902/2025) {КонсультантПлюс}">
              <w:r>
                <w:rPr>
                  <w:sz w:val="24"/>
                  <w:color w:val="0000ff"/>
                </w:rPr>
                <w:t xml:space="preserve">ОКТМО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населенного пункта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Башмаковский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Башмаково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Башмаково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Никульевка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Марат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Бояровка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Поминаевка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Чудная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Высокое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Дружный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Змиевка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Петровское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Знаменское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Дмитриево-Поливаново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Ушинка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Первое Мая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Самариха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Спиртзавод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Заливной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Новопетровский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Новопокровский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Ольшанка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Орловка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Рязановка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Смирновский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Кандиевский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Кандиевка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Кандиевский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Кандиевка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Кандиевский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Гаугеровка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Кирилловка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Подгорное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Займище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Рудовка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Соседка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Громок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Удалая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Кянда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Соломинка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Тимирязево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Ермаковский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Калиновский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Куземкино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Луч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Новознаменский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Новокуземкинский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Подвал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Троицкое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Хутор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Шереметьево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Белозерка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Глебовка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Глебовка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Митрофаново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Пятницкое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Софьевка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Бековский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Беково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Вертуновка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Сахзавод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Согласовка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Третье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Волынщино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Плодосовхоз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Советский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Хованщино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Миткирейский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Миткирей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Миткирейский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Затолокино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Миткирейский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Луговая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Мошковский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Мошки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Мошковский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Гранки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Пяша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Аничкино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Трескино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Власовка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Первое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Крюковка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Сурки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Яковлевка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Мача-Родники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х. Крутой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Белинский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Балкашино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Бондовка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Воробьевка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Ишеевка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Канищево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Лягушовка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Мамлеевка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Родно-Бондовка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Свищевка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Среднеречье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Шипиловка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Шмелевка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Волчково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Веселый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Гусятник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Кашуровка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Кевдо-Вершина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Сулак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Сяськино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Толстово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Шелалейка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Камынино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Верхние Поляны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Гай-Шарапино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Кузьминовка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Нижние Поляны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Тархово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Даньшино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Киселевка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Корсаевка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Заря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Каштановка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Ольшанка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Преображенка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Пяркино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Светлый Путь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Старая Каштановка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Сярда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Чембарский Пенькозавод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56612412181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Чернышево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56612412186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Кутеевский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Кутеевка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Лермонтово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Апалиха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Аргамаково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Дерябиха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Калдуссы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Крюково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Подсот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Сережино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Щепотьево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Языково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Невежкинский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Невежкино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Невежкинский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Вязовка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Режа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Топориха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Ушинка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Шарова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Пушанино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Березенки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Бугровка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Городок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Кукарки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Ульяновка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Студенка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Долгая Вершина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Ершово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Никульевка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Похвистнево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Сентяпино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Черногай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Ширяево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56612434146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Александровский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Александровский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Сергеевка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Бессоновка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Десятая Артель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Колос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Мастиновка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Жизнь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Подлесный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Ухтинка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Грабово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Степное Смагино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Чертково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Кижеватовский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Кижеватово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Кижеватовский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Полевой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Степное Полеологово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Блохино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Кроптово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Вазерское Лесничество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Детский Санаторий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Заводской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Проказна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Пыркино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Лопуховка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Пазелки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Бакшеевка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Трофимовка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Степановка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Чемодановский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56613430106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Чемодановский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Чемодановка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56613430101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Лука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Вельяминово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Куриловка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Летево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Нагорная Лака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Польная Крутовка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Ртищево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Тенево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Вадинск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Русская Шуриновка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Татарская Шуриновка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Щербаковка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Аткино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Бутырки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Каргалей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Ольгино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Артамас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Богородское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Дубасово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Овчарные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Рахмановка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Снохино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Умет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Серго-Поливановский сельсовет,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Луговое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Серго-Поливановский сельсовет,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Свищево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Серго-Поливановский сельсовет,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Серго-Поливаново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Вишняки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Вторая Лака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Выборное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Красавка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Лесная Крутовка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Мочалейка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Сноховка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Сошниковка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Судакаевка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Татарская Лака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Чудовка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Аксеновка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Козлейка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Кармалейка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Котел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Козлейка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Пеньки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Скуратово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Ягановка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Городищенский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Чаадаевка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Чаадаевка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56618155051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Чаадаевка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Кадада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56618155106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Чаадаевка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Никоново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56618155111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Архангельское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Уранка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Верхняя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Шкафт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Вышелей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Стеклозавод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Дигилевский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Дигилевка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Дигилевский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Соловейка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Камыш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Канаевка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Николо-Райское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Новые Забалки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Трушнино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Шнаево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Шнаево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Иванисовка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Нижняя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Борисовка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Павло-Куракино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Середа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Суходольные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Кологреевка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Луговые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Можарка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Мордовский Ишим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Новый Ишим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Перелески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Ишим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Садовка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Тумалейка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Смычка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Средняя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Затон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Новокрещено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Новые Турдаки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Старые Турдаки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Трескино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Чаадаевский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Чаадаевский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Чаадаевка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Аряво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Верхний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Кардаво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Ключевка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Лобановка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Песчанка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Рубежные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Телегино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Южный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Земетчинский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Земетчино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Графинино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Нарышкино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Смирновское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Большеижморский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Ижмора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Большеижморский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Десятый Октябрь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Большеижморский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Ижмора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Гоголев Бор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Городище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Кириллово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Красная Сушка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Никитовка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Русская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Вяземка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Красная Дубрава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Лачиново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Сядемка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Чернышево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Матчерский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Люмберцы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Матчерский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Матчерка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Голубцы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Чернопоселье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Чернояр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Дубрава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Ждановка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Красная Звезда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Красное Знамя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Лебедянка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Лесное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Новоалексеевский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Пешая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Пролетарский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Рянза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Старополянское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Генералово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Дашково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Кировский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Пешенское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Табаковка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Усердино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Заводской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Колударово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Стефия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Ольховка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Оторма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Салтыково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Сычевка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Ушинка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Веселая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Новый Работник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Пашково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Юрсово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56623440126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Иссинский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Исса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Исса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Исса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Костыляй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Исса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Симанки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Булычево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Любятино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Маяк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Бутурлино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Владыкино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Знаменская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Никифоровка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Никольская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Приволье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Верхняя Салмовка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Губарево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Каменный Брод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Кильмаевка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Лоховщино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Новоархангельское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Новотрехсвятское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Плетневка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Старотрехсвятское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Украинцево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Шишовые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Грибоедово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Сипягино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Соловцово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Бекетовка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"Уваровский"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Уварово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Широкоис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Анучино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Варваровка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Гавриловка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Гаи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Селитьба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Бессоновка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Владыкино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Соболевка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Троицкое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Адикаевка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Адикаевка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Головинщино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Кочетовка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Радуга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Скворечное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Тулытьба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Большие Верхи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Залесное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Знаменка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Кочалейка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Кувака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им. Калинина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Кевдо-Мельситовский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Безруково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Кевдо-Мельситовский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Кевдо-Мельситово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Мочалейка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Кобылкинский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Кобылкино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Кобылкинский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Львовская Варежка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Кобылкинский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Покровская Варежка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Вражское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Завиваловка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Клейменовка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Крыловка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Междуречье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Никольская Арчада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Батрак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Варваровка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Максимовка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Есинеевка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Есинеевка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 1-я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Ахматовка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Казанская Арчада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Лермонтовский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Покровская Арчада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Пустынь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Кургановка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Студенец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Федоровка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Камешкирский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Умыс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Мордовский Камешкир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Полянщино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Аряш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Кулясово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Лапшово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Мамадыш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Камышенка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Красное Поле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Шаткино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Чирчим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Шаткино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Чирчим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Бегуч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Дьячевка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Мокрый Дол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Порзово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Шишовка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Русско-Камешкирский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Камешкир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Чумаевский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Тарасовка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Чумаевский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Чумаево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56631431101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Колышлейский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Колышлей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Колышлей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Колышлей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Родниковский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Колышлей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Ягодный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Алферьевка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Горелый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Дертево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Зеленовка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Скрябино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Соколинка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Хопер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Лачиновский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Красная Горка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Лачиновский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Лачиновка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Лачиновский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Чубаровка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Названовка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Названовка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Сабуровка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Сущевка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Апраксино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Голицино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Давыдовка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Жмакино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Плещеевка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Пограничный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Пограничное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Пограничный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 1-я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Пограничный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Хутор-3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Колтовское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Любовка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Потловка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Скрипицино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Потловка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Чеботаевка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Черкасск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Черкассы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Бекетовка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Жукова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Манцеровка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Приволье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Толузаково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Телегино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Халтурино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Кайсаровка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Карауловка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Катковка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Луговое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Немчиновка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Сумы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Трескино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Кузнецкий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Верхозим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Верхозим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56640154051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Верхозим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Боровая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Верхозим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Верхозим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Евлашево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Евлашево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56640158051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Евлашево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Ульяновка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Анненково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Нижнедубенск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Нижнее Аблязово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Радищево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Тютнярь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Большетруевский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Труев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Большетруевский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Малый Труев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Большетруевский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Татарский Канадей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Дворики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х. Журчалка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Новостройка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Махалино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Прогресс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Русская Пенделка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Кряжим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Татарская Пенделка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Посельский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Благодатка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Посельский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Посельский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Траханиотово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Морозовка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Сюзюм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Сюзюм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Тарлаковский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Бестянка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Тарлаковский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Тарлаковский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Первое Тарлаково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Чибирлейский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Второе Тарлаково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Чибирлейский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Чибирлей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Бабарыкино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Козляковка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Монастырское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Ржавка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Сурмино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Тихменево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Часы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Шелемис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Явлейка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Злобинка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Пионер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Сухановка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Ясная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Верешим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Колбинка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Чардым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Даниловка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Огаревка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Сорокино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Китунькинский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Китунькинский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Китунькино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Китунькинский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Комсомольский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Белогорье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Комсомольский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Комсомольский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Багреевка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Борец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Буденновка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Владимирский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Генеральщино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Дым-Чардым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Маяк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Пылковский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Пылково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Старовершаутский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Вершаут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Старокарлыганский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Берлик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Старокарлыганский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Карлыган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Суляевский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Бузовлево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Бутырки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Луначарское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Багреевка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Лунино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Болотниково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Назарьевка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Предиславенка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Синорово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Суворово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Ферлюдинка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Шукша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Александрия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Белый Ключ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Вьяс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Лесной Вьяс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Напольный Вьяс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София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Екатериновка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Засурское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Карауловка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Чертеим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Иванырсинский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Березенки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Иванырсинский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Иванырс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Иванырсинский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Иванырсинский Лесозавод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Казачья Пелетьма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Луговой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Нагорная Пелетьма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Заря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Посопная Пелетьма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Ягодный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Гольцовка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Манторово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Кутля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Сандерки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Кутля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Родниковский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Большое Левино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Родниковский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Гольцовка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Родниковский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Родники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Степановка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Степановка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Тепловка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Чирково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Анучино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Головачевка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Госсортучасток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Сытинка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Тоузаково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Дружаевский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Дружаевка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Дружаевский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Демкино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Дружаевский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Назимкино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Чернавка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Колемас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Огаревка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Шингал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Майское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Чунаки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Круглое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Сердоба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Саполга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Топлое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Старославкинский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Славкино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Старославкинский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Славкино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56644416101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Мокшанский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Мокшан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Мокшан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Мокшан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Красное Польцо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Мокшан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 Кордон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Богородское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Плодовый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Симбухово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Елизаветинский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Елизаветино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Елизаветинский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Варварино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Елизаветинский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Выглядовка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Бибиково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Воронцовка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Сумароково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Хоненево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Черниговка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Доможировка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Литомгино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Мокрые Вражки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Нечаевка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Николо-Азясь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Отрада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Пословка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Бездонный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Дачный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Замокшинский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Знаменское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Марфино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Мокрый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Пичуевка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Плесс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Русская Муромка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Скачки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Хомяковка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Подгорное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Решительный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Пяша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Пяша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ст. Рамзай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Рамзай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Трудовик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Азясь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Отрадный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Успенское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Фатуевка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Белогорка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Войково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Елизино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Муратовка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Панкратовка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Порецкое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Царевщино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Волынский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Георгиевский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Городище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Заводской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Коммуна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Красные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Кругловка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Медаевка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Потьминский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Соловьевка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Чернозерье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Чурдюмка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Ясная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Кульмановка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Мордовская Муромка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Синцево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Широкоис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Воронье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Заречная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Истоки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Керенка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Мирный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Парижская Коммуна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Труженик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Азарапинский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Азарапино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Азарапинский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Ачасьево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Большекавендровский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Кавендра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Барабановка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Большое Кирдяшево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Казенчик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Малый Колоярчик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Подлесная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Акимовщино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Колояр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Ляча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Малое Кирдяшево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Виляйки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Каурец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Михайлово-Тезиково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Рождествено-Тезиково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Рузвель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Чердак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Вьюнки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Мумарье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Савинки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Мелюковка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Наровчат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 Восток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Новые Пичуры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Шадрино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Орловский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Кадыковка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Орловский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Орловка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Плесковка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Садовое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Студенец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Грачевка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Потодеево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Холстовка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Кавендра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Морозовка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Паны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Телешовка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56647428101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Бигеевский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Бигеево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Бигеевский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Чирково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Бикмосеевский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Бикмосеевка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Бикмурзинский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Бикмурзино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Бикмурзинский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Деминский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Демино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Деминский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Кунчерово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Илим-Горский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Илим-Гора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Исикеевский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Исикеево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Исикеевский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Сосновый Овраг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Исикеевский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х. Ступишино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Каменноовражский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Каменный Овраг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Карноварский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Карновар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Карноварский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Мансуровка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Алешкино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Неверкино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Черталей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Октябрьский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Октябрьское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Джалилово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Криволучье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Теряевка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Сулеймановский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Камышлейка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Сулеймановский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Сулеймановка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Нижнеломовский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Мичкас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Лещиново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Майоровка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Рабочий Уголок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Большехуторский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Большие Хутора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Большехуторский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Овчарное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Большехуторский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Пешая Слобода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Ломов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Заречный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Козлятское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Макаровка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Шуструй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Пошутовка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Мурава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Шуструй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Сухопечаевка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Виргинский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Вирга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Виргинский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Дмитриевский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Виргинский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Скрипицино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Аршиновка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Голицыно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Гороховщино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Дубки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Красная Керка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Кобяки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Пиксев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Подгорный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Ражки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Светлореченька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Средний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Волженка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Замуравские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Кривошеевка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Мичкасские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Тархово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Ананьино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Бобровка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Кувак-Никольское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Серый Ключ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Нявка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Сорокино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Стяжкино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Танкаевка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Федоровка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Новопятинский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Кривозерье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Новопятинский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Нявка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Новопятинский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Пятина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Гаи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Ендашевка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Усть-Каремшинский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Лукина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Усть-Каремшинский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Прянзерки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Усть-Каремшинский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Усть-Каремша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56651437101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Никольский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Сура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56653155051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Ахматовка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Коржевка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Корневой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Селя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Серман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Селя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Базарно-Кеньшенский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Базарная Кеньша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Базарно-Кеньшенский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Лопуховка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Гремячевка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Журавли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Ильмино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Нечаевка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Соколовка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Усть-Инза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Черняевка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Большое Пермиево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Вечкилей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Малое Пермиево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Тюнярь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Карамальский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Карамальский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Карамалы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Карамальский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Сабаново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Зеленодольское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Кивлей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Мокрая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Прудное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Кенчурка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Кочетовка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Павловка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Родники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Аришка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Мичкас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Нижний Шкафт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Никитянка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Заречный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Кравково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Новоараповка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Ночка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Субботино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56653446106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Столыпино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56653446101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56653446111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Пачелмский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Пачелма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Белынь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Ворона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Вязовый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Выглядовка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Пустынь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Владычкино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Красные Озера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Маяк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Студенка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Толковка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Толковка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Студенка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Решетинский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Решетино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Решетинский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Чулпан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Мокрый Мичкасс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Первомайская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Порошино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Титово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Титово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Архангельск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Кашаевка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Русско-Никольское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Татаро-Никольское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Черкасское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Бельщина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Валовай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Валовай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Пачелма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Малый Буртас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Пятницкое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Салтыково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Троицкое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Шейно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Пензенский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Золотаревка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56655153051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Алферьевка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Безводное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Березовая Роща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Бутырки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Камайка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Лемзяйка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Ленинка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Никифоровка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Богословка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Волчий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Вязовка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Красная Новь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Ленинский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Валяевка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Приовражное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Ахлебиновка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Елань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Лисовка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Ханеневка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Варыпаевский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Варыпаево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Варыпаевский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Волхон-Умет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Валяевка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Воскресеновка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Ольшанка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Дубасово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Дубенское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Еланкино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Ермоловка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Панчулидзиевка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Загоскино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Любятино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н.п Центральная усадьба свх. "Серп и Молот"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Черенцовка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Черенцовское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Петровка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Софьевка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Бурчиха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Возрождение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Кичкилейка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Лебедевка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Муравьевка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Волхонщино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Графщино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Загоскино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Колышлейка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Кондоль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Спасско-Александровка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Широкополье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Урлейка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Веселополье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Истамбул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Князевка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Кромщино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Октябрьская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Улановка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Всеволодовка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Кучки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Поперечное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Колюпановка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Вольный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Леонидовка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Леонидовка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Пролетаровка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Мичуринский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Кривозеровка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Мичуринский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Мичуринский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Аленевка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Оленевка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Соловцовка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Ермолаевка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Новопавловка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Покрово-Березовка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ст. Саловка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Ардымский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Вителевка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Воейково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Константиновка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Панкратовка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Толузаковка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Ферлюдино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Князь-Умет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Левашовка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Старая Дертевка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Сердобский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Бабарыкино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Кологривовка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Константиновка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Оленичево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Репьевка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Гуленовка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Школьный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Александрово-Ростовка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Куракино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Софьино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Мещерский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Мещерское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Зеленовка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Зеленый Дол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Студеновка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Панкратовка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Тащиловка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Балтинка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"Надеждинский"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Орловка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Песчанка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Подгоренки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Пригородное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Салтыково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Рянза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Сазанье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Балтинка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Круглое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Секретарка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Дубасово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Камзолка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Соколка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Хотяново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Яблочково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56656437126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Сосновоборский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Сосновоборск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Вачелай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Бартеньевка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Мывал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56657402107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Карауловка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Нижний Мывал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56657402112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Тешнярь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Топоровка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Вязовский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Вязовка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Вязовский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Кардафлей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Еремеевский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Еремеевка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Еремеевский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Кряжимское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Еремеевский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Теплый Ключ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Индерский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Индерка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Индерский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Русское Труево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Маркинские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Татарский Сыромяс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Альмяшевка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56657419102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Водолей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Дом Отдыха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Нижний Катмис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Нижняя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Средняя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Архангельское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Садовка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Николо-Барнуки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56657428117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Садом-Глядовка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Сюзюмское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Щукино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Катмис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Захаровка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Пичилейка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Мордовский Качим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Новополянское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Качим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56657437107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Сыресево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Шкудим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Шугурово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Спасский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Абашевский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Абашево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Абашевский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Свищево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Беднодемьяновский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Дерябкино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Беднодемьяновский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Ахлебинино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Монастырское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Сияново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Ермолаевка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 Восток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Цепаево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Зубовский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Зубово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Зубовский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Новозубово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Кошелевский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Кошелевка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Кошелевский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Рузановский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Баранчеевка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Рузановский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Рузаново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Белоозерка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Пимбур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Шелдаис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Татарский Шелдаис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56606419101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Тамалинский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Сергеевка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Вишневое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Жизненная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Сюверня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Волчий Враг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Дворики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Иваново-Наумовка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Куликовка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Наровчат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Степной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Щетинино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Барышниково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Березняк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Варварино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Войново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Гришино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Зубрилово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Кашировка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Сергиевка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Новое Зубрилово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Садовая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Корневка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Григорьевка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Мача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Мосолово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Верейка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Плетневка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Санниковка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Агринка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Богданово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Красавка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Луговой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Невежкино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Обвал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Павловка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Петровка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Скачевка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Токаревка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56658437181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Ульяновка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Хмырово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56658437186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Шемышейский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Шемышейка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Шемышейка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Шемышейка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Шемышейка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Мордовская Норка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Армиевский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Армиево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Армиевский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Неклюдово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Армиевский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Пиксанкино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Воробьевский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Воробьевка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Воробьевский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Малыгино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Воробьевский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Борятино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Верхозим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Каргалейка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Азрапино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Дубровка-на-Узе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Каржимант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Мачкасы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Колдаис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Наскафтым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Мачим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Песчанка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Ранго-Лисьма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Мачим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Руссконоркинский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Бутурлинка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Руссконоркинский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Русская Норка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Синодский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Александро-Богдановка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Синодский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Синодское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Стародемкинский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Демкино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Стародемкинский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Янго-Пря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Старозахаркинский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Наумкино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Старозахаркинский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Захаркино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Старозахаркинский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Назимкино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Старояксарский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Яксарка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Старояксарский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Яксарка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Усть-Узинский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Усть-Мурза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Усть-Узинский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Усть-Уза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56659431101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29.10.2007 N 725-пП</w:t>
            <w:br/>
            <w:t>(ред. от 08.12.2025)</w:t>
            <w:br/>
            <w:t>"Об утверждении Перечня населенн...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1&amp;n=42933&amp;date=26.01.2026&amp;dst=100005&amp;field=134" TargetMode = "External"/><Relationship Id="rId9" Type="http://schemas.openxmlformats.org/officeDocument/2006/relationships/hyperlink" Target="https://login.consultant.ru/link/?req=doc&amp;base=RLAW021&amp;n=53902&amp;date=26.01.2026&amp;dst=100005&amp;field=134" TargetMode = "External"/><Relationship Id="rId10" Type="http://schemas.openxmlformats.org/officeDocument/2006/relationships/hyperlink" Target="https://login.consultant.ru/link/?req=doc&amp;base=RLAW021&amp;n=74081&amp;date=26.01.2026&amp;dst=100005&amp;field=134" TargetMode = "External"/><Relationship Id="rId11" Type="http://schemas.openxmlformats.org/officeDocument/2006/relationships/hyperlink" Target="https://login.consultant.ru/link/?req=doc&amp;base=RLAW021&amp;n=96433&amp;date=26.01.2026&amp;dst=100005&amp;field=134" TargetMode = "External"/><Relationship Id="rId12" Type="http://schemas.openxmlformats.org/officeDocument/2006/relationships/hyperlink" Target="https://login.consultant.ru/link/?req=doc&amp;base=RLAW021&amp;n=99792&amp;date=26.01.2026&amp;dst=100005&amp;field=134" TargetMode = "External"/><Relationship Id="rId13" Type="http://schemas.openxmlformats.org/officeDocument/2006/relationships/hyperlink" Target="https://login.consultant.ru/link/?req=doc&amp;base=RLAW021&amp;n=124102&amp;date=26.01.2026&amp;dst=100005&amp;field=134" TargetMode = "External"/><Relationship Id="rId14" Type="http://schemas.openxmlformats.org/officeDocument/2006/relationships/hyperlink" Target="https://login.consultant.ru/link/?req=doc&amp;base=RLAW021&amp;n=138049&amp;date=26.01.2026&amp;dst=100153&amp;field=134" TargetMode = "External"/><Relationship Id="rId15" Type="http://schemas.openxmlformats.org/officeDocument/2006/relationships/hyperlink" Target="https://login.consultant.ru/link/?req=doc&amp;base=RLAW021&amp;n=159676&amp;date=26.01.2026&amp;dst=100043&amp;field=134" TargetMode = "External"/><Relationship Id="rId16" Type="http://schemas.openxmlformats.org/officeDocument/2006/relationships/hyperlink" Target="https://login.consultant.ru/link/?req=doc&amp;base=RLAW021&amp;n=147173&amp;date=26.01.2026&amp;dst=100005&amp;field=134" TargetMode = "External"/><Relationship Id="rId17" Type="http://schemas.openxmlformats.org/officeDocument/2006/relationships/hyperlink" Target="https://login.consultant.ru/link/?req=doc&amp;base=RLAW021&amp;n=147731&amp;date=26.01.2026&amp;dst=100005&amp;field=134" TargetMode = "External"/><Relationship Id="rId18" Type="http://schemas.openxmlformats.org/officeDocument/2006/relationships/hyperlink" Target="https://login.consultant.ru/link/?req=doc&amp;base=RLAW021&amp;n=202098&amp;date=26.01.2026&amp;dst=100005&amp;field=134" TargetMode = "External"/><Relationship Id="rId19" Type="http://schemas.openxmlformats.org/officeDocument/2006/relationships/hyperlink" Target="https://login.consultant.ru/link/?req=doc&amp;base=RLAW021&amp;n=206915&amp;date=26.01.2026&amp;dst=100005&amp;field=134" TargetMode = "External"/><Relationship Id="rId20" Type="http://schemas.openxmlformats.org/officeDocument/2006/relationships/hyperlink" Target="https://login.consultant.ru/link/?req=doc&amp;base=RLAW021&amp;n=212869&amp;date=26.01.2026&amp;dst=100005&amp;field=134" TargetMode = "External"/><Relationship Id="rId21" Type="http://schemas.openxmlformats.org/officeDocument/2006/relationships/hyperlink" Target="https://login.consultant.ru/link/?req=doc&amp;base=LAW&amp;n=335811&amp;date=26.01.2026&amp;dst=100014&amp;field=134" TargetMode = "External"/><Relationship Id="rId22" Type="http://schemas.openxmlformats.org/officeDocument/2006/relationships/hyperlink" Target="https://login.consultant.ru/link/?req=doc&amp;base=LAW&amp;n=328337&amp;date=26.01.2026&amp;dst=70062&amp;field=134" TargetMode = "External"/><Relationship Id="rId23" Type="http://schemas.openxmlformats.org/officeDocument/2006/relationships/hyperlink" Target="https://login.consultant.ru/link/?req=doc&amp;base=LAW&amp;n=328337&amp;date=26.01.2026&amp;dst=70325&amp;field=134" TargetMode = "External"/><Relationship Id="rId24" Type="http://schemas.openxmlformats.org/officeDocument/2006/relationships/hyperlink" Target="https://login.consultant.ru/link/?req=doc&amp;base=RLAW021&amp;n=201355&amp;date=26.01.2026" TargetMode = "External"/><Relationship Id="rId25" Type="http://schemas.openxmlformats.org/officeDocument/2006/relationships/hyperlink" Target="https://login.consultant.ru/link/?req=doc&amp;base=RLAW021&amp;n=147173&amp;date=26.01.2026&amp;dst=100008&amp;field=134" TargetMode = "External"/><Relationship Id="rId26" Type="http://schemas.openxmlformats.org/officeDocument/2006/relationships/hyperlink" Target="https://login.consultant.ru/link/?req=doc&amp;base=RLAW021&amp;n=202098&amp;date=26.01.2026&amp;dst=100005&amp;field=134" TargetMode = "External"/><Relationship Id="rId27" Type="http://schemas.openxmlformats.org/officeDocument/2006/relationships/hyperlink" Target="https://login.consultant.ru/link/?req=doc&amp;base=RLAW021&amp;n=147173&amp;date=26.01.2026&amp;dst=100010&amp;field=134" TargetMode = "External"/><Relationship Id="rId28" Type="http://schemas.openxmlformats.org/officeDocument/2006/relationships/hyperlink" Target="https://login.consultant.ru/link/?req=doc&amp;base=RLAW021&amp;n=53902&amp;date=26.01.2026&amp;dst=100007&amp;field=134" TargetMode = "External"/><Relationship Id="rId29" Type="http://schemas.openxmlformats.org/officeDocument/2006/relationships/hyperlink" Target="https://login.consultant.ru/link/?req=doc&amp;base=RLAW021&amp;n=212869&amp;date=26.01.2026&amp;dst=100005&amp;field=134" TargetMode = "External"/><Relationship Id="rId30" Type="http://schemas.openxmlformats.org/officeDocument/2006/relationships/hyperlink" Target="https://login.consultant.ru/link/?req=doc&amp;base=LAW&amp;n=150725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29.10.2007 N 725-пП
(ред. от 08.12.2025)
"Об утверждении Перечня населенных пунктов Пензенской области, отнесенных к сельским территориям"</dc:title>
  <dcterms:created xsi:type="dcterms:W3CDTF">2026-01-26T09:12:49Z</dcterms:created>
</cp:coreProperties>
</file>